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F0" w:rsidRDefault="00D04554">
      <w:pPr>
        <w:spacing w:after="62"/>
        <w:ind w:left="10" w:right="1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Школьный этап Всероссийской олимпиады </w:t>
      </w:r>
    </w:p>
    <w:p w:rsidR="00B741F0" w:rsidRDefault="00D04554">
      <w:pPr>
        <w:spacing w:after="62"/>
        <w:ind w:left="10" w:right="1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Русский язык </w:t>
      </w:r>
    </w:p>
    <w:p w:rsidR="00B741F0" w:rsidRDefault="00D04554">
      <w:pPr>
        <w:spacing w:after="62"/>
        <w:ind w:left="10" w:right="1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Ключи и критерии оценивания </w:t>
      </w:r>
    </w:p>
    <w:p w:rsidR="00B741F0" w:rsidRDefault="00D04554">
      <w:pPr>
        <w:spacing w:after="62"/>
        <w:ind w:left="10" w:right="1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7-8 класс </w:t>
      </w:r>
    </w:p>
    <w:p w:rsidR="00B741F0" w:rsidRDefault="00D04554">
      <w:pPr>
        <w:spacing w:after="14"/>
        <w:ind w:left="10" w:right="14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2025-2026 учебный год </w:t>
      </w:r>
    </w:p>
    <w:p w:rsidR="00B741F0" w:rsidRDefault="00D04554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0543" w:type="dxa"/>
        <w:tblInd w:w="-108" w:type="dxa"/>
        <w:tblCellMar>
          <w:top w:w="12" w:type="dxa"/>
          <w:left w:w="158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978"/>
        <w:gridCol w:w="867"/>
        <w:gridCol w:w="866"/>
        <w:gridCol w:w="865"/>
        <w:gridCol w:w="902"/>
        <w:gridCol w:w="866"/>
        <w:gridCol w:w="864"/>
        <w:gridCol w:w="864"/>
        <w:gridCol w:w="867"/>
        <w:gridCol w:w="864"/>
        <w:gridCol w:w="890"/>
        <w:gridCol w:w="850"/>
      </w:tblGrid>
      <w:tr w:rsidR="00B741F0">
        <w:trPr>
          <w:trHeight w:val="286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Итог </w:t>
            </w:r>
          </w:p>
        </w:tc>
      </w:tr>
      <w:tr w:rsidR="00B741F0">
        <w:trPr>
          <w:trHeight w:val="564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Макс. Балл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42 </w:t>
            </w:r>
          </w:p>
        </w:tc>
      </w:tr>
    </w:tbl>
    <w:p w:rsidR="00B741F0" w:rsidRDefault="00D04554">
      <w:pPr>
        <w:spacing w:after="19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741F0" w:rsidRDefault="00D04554">
      <w:pPr>
        <w:tabs>
          <w:tab w:val="center" w:pos="2988"/>
        </w:tabs>
        <w:spacing w:after="0" w:line="269" w:lineRule="auto"/>
        <w:ind w:left="-15"/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 xml:space="preserve">Определите количество букв и звуков в словах: </w:t>
      </w:r>
    </w:p>
    <w:tbl>
      <w:tblPr>
        <w:tblStyle w:val="TableGrid"/>
        <w:tblW w:w="10598" w:type="dxa"/>
        <w:tblInd w:w="-142" w:type="dxa"/>
        <w:tblCellMar>
          <w:top w:w="7" w:type="dxa"/>
          <w:left w:w="25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126"/>
        <w:gridCol w:w="1561"/>
        <w:gridCol w:w="1277"/>
        <w:gridCol w:w="2684"/>
        <w:gridCol w:w="1474"/>
        <w:gridCol w:w="1476"/>
      </w:tblGrid>
      <w:tr w:rsidR="00B741F0">
        <w:trPr>
          <w:trHeight w:val="2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буквы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звуки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буквы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звуки </w:t>
            </w:r>
          </w:p>
        </w:tc>
      </w:tr>
      <w:tr w:rsidR="00B741F0">
        <w:trPr>
          <w:trHeight w:val="2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уютная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жужжание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B741F0">
        <w:trPr>
          <w:trHeight w:val="2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обсчитать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подъехать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B741F0">
        <w:trPr>
          <w:trHeight w:val="2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облегчённый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неприязнь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</w:tr>
    </w:tbl>
    <w:p w:rsidR="00B741F0" w:rsidRDefault="00D04554">
      <w:pPr>
        <w:spacing w:after="1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каждый правильный ответ 0,5 балла. Всего 6 баллов </w:t>
      </w: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>Поставьте ударение в словах: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41F0" w:rsidRDefault="00D04554">
      <w:pPr>
        <w:spacing w:after="14" w:line="305" w:lineRule="auto"/>
        <w:ind w:left="-5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ГазопровОд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христианИн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слИвовый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премировАть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флюорогрАфия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балОванный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дешевИзна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закУпорить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углубИт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плодоносИть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>За каждый правильный ответ 0,5 балла. Всего 5 баллов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41F0" w:rsidRDefault="00D04554">
      <w:pPr>
        <w:numPr>
          <w:ilvl w:val="0"/>
          <w:numId w:val="1"/>
        </w:numPr>
        <w:spacing w:after="14" w:line="305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Древнегреческий философ Платон преподавал свое учение в школе, расположившейся в роще недалеко от города Афины. Роща эта носила название _______. Такова была высокая научная репутация одного из первых философов человечества, что название небольшой рощицы п</w:t>
      </w:r>
      <w:r>
        <w:rPr>
          <w:rFonts w:ascii="Times New Roman" w:eastAsia="Times New Roman" w:hAnsi="Times New Roman" w:cs="Times New Roman"/>
          <w:sz w:val="24"/>
        </w:rPr>
        <w:t xml:space="preserve">ередалось через многие века и закрепилось за высшими научными учреждениями.  </w:t>
      </w:r>
    </w:p>
    <w:p w:rsidR="00B741F0" w:rsidRDefault="00D04554">
      <w:pPr>
        <w:spacing w:after="66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Как называлась роща и какое название носит высшее учебное заведение? Напишите слово.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Академия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правильный ответ 1 балл </w:t>
      </w:r>
    </w:p>
    <w:p w:rsidR="00B741F0" w:rsidRDefault="00D04554">
      <w:pPr>
        <w:numPr>
          <w:ilvl w:val="0"/>
          <w:numId w:val="1"/>
        </w:numPr>
        <w:spacing w:after="0" w:line="269" w:lineRule="auto"/>
        <w:ind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>Укажите значение(-я) формы родительного падежа в данны</w:t>
      </w:r>
      <w:r>
        <w:rPr>
          <w:rFonts w:ascii="Times New Roman" w:eastAsia="Times New Roman" w:hAnsi="Times New Roman" w:cs="Times New Roman"/>
          <w:i/>
          <w:sz w:val="24"/>
        </w:rPr>
        <w:t xml:space="preserve">х ниже словосочетаниях (субъектное, объектное). Соотнесите словосочетание и его значение(-я). </w:t>
      </w:r>
    </w:p>
    <w:tbl>
      <w:tblPr>
        <w:tblStyle w:val="TableGrid"/>
        <w:tblW w:w="10598" w:type="dxa"/>
        <w:tblInd w:w="-283" w:type="dxa"/>
        <w:tblCellMar>
          <w:top w:w="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227"/>
        <w:gridCol w:w="816"/>
        <w:gridCol w:w="3555"/>
      </w:tblGrid>
      <w:tr w:rsidR="00B741F0">
        <w:trPr>
          <w:trHeight w:val="286"/>
        </w:trPr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left="2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Словосочетание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41F0" w:rsidRDefault="00B741F0"/>
        </w:tc>
        <w:tc>
          <w:tcPr>
            <w:tcW w:w="3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left="93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Значение </w:t>
            </w:r>
          </w:p>
        </w:tc>
      </w:tr>
      <w:tr w:rsidR="00B741F0">
        <w:trPr>
          <w:trHeight w:val="1390"/>
        </w:trPr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22"/>
              <w:ind w:left="2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чтение Толстого </w:t>
            </w:r>
          </w:p>
          <w:p w:rsidR="00B741F0" w:rsidRDefault="00D04554">
            <w:pPr>
              <w:spacing w:after="22"/>
              <w:ind w:left="2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поздравление бабушки </w:t>
            </w:r>
          </w:p>
          <w:p w:rsidR="00B741F0" w:rsidRDefault="00D04554">
            <w:pPr>
              <w:spacing w:after="22"/>
              <w:ind w:left="2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сочинение романа </w:t>
            </w:r>
          </w:p>
          <w:p w:rsidR="00B741F0" w:rsidRDefault="00D04554">
            <w:pPr>
              <w:spacing w:after="23"/>
              <w:ind w:left="2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сочинение Романа </w:t>
            </w:r>
          </w:p>
          <w:p w:rsidR="00B741F0" w:rsidRDefault="00D04554">
            <w:pPr>
              <w:spacing w:after="0"/>
              <w:ind w:left="2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Д) изобретение Кулибина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41F0" w:rsidRDefault="00D04554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:rsidR="00B741F0" w:rsidRDefault="00D04554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2)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3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/>
              <w:ind w:right="117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объектное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субъектное </w:t>
            </w:r>
          </w:p>
        </w:tc>
      </w:tr>
    </w:tbl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А - 1 и 2 </w:t>
      </w:r>
    </w:p>
    <w:p w:rsidR="00B741F0" w:rsidRDefault="00D04554">
      <w:pPr>
        <w:spacing w:after="34" w:line="268" w:lineRule="auto"/>
        <w:ind w:left="-5" w:right="921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Б – 1 и 2 </w:t>
      </w:r>
    </w:p>
    <w:p w:rsidR="00B741F0" w:rsidRDefault="00D04554">
      <w:pPr>
        <w:spacing w:after="34" w:line="268" w:lineRule="auto"/>
        <w:ind w:left="-5" w:right="921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В – 1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Г – 2 </w:t>
      </w:r>
    </w:p>
    <w:p w:rsidR="00B741F0" w:rsidRDefault="00D04554">
      <w:pPr>
        <w:spacing w:after="54" w:line="268" w:lineRule="auto"/>
        <w:ind w:left="-5" w:right="593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Д – 2 За каждый правильный ответ 0,5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балла.  </w:t>
      </w:r>
    </w:p>
    <w:p w:rsidR="00B741F0" w:rsidRDefault="00D04554">
      <w:pPr>
        <w:spacing w:after="66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В каком из словосочетаний форма родительного падежа с объектным значением имеет переносное (метонимическое) лексическое значение? </w:t>
      </w:r>
    </w:p>
    <w:p w:rsidR="00B741F0" w:rsidRDefault="00D04554">
      <w:pPr>
        <w:spacing w:after="66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Выпишите данное словосочетание.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Чтение Толстого.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правильный ответ 1,5 балла.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Всего 5 баллов </w:t>
      </w:r>
    </w:p>
    <w:p w:rsidR="00B741F0" w:rsidRDefault="00D04554">
      <w:pPr>
        <w:numPr>
          <w:ilvl w:val="0"/>
          <w:numId w:val="2"/>
        </w:numPr>
        <w:spacing w:after="66" w:line="269" w:lineRule="auto"/>
        <w:ind w:hanging="567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Замените заимствованные слова русскими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 xml:space="preserve">синонимами: 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ассоциация — сообщество, союз;  контракт —  договор; </w:t>
      </w:r>
    </w:p>
    <w:p w:rsidR="00B741F0" w:rsidRDefault="00D04554">
      <w:pPr>
        <w:spacing w:after="254" w:line="268" w:lineRule="auto"/>
        <w:ind w:left="-5" w:right="679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тендер —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конкурс;  пунктуальный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— точный;  игнори</w:t>
      </w:r>
      <w:r>
        <w:rPr>
          <w:rFonts w:ascii="Times New Roman" w:eastAsia="Times New Roman" w:hAnsi="Times New Roman" w:cs="Times New Roman"/>
          <w:b/>
          <w:sz w:val="24"/>
        </w:rPr>
        <w:t xml:space="preserve">ровать – не замечать;  утрировать — преувеличивать;  консенсус — согласие; саммит – встреча (переговоры). </w:t>
      </w:r>
    </w:p>
    <w:p w:rsidR="00B741F0" w:rsidRDefault="00D04554">
      <w:pPr>
        <w:spacing w:after="13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каждый правильный ответ 0,5 балла. Всего 4 балла </w:t>
      </w:r>
    </w:p>
    <w:p w:rsidR="00B741F0" w:rsidRDefault="00D04554">
      <w:pPr>
        <w:numPr>
          <w:ilvl w:val="0"/>
          <w:numId w:val="2"/>
        </w:numPr>
        <w:spacing w:after="0" w:line="269" w:lineRule="auto"/>
        <w:ind w:hanging="567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Исправьте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грамматические  ошибки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в предложениях. Запишите верный вариант. </w:t>
      </w:r>
    </w:p>
    <w:tbl>
      <w:tblPr>
        <w:tblStyle w:val="TableGrid"/>
        <w:tblW w:w="10318" w:type="dxa"/>
        <w:tblInd w:w="0" w:type="dxa"/>
        <w:tblCellMar>
          <w:top w:w="54" w:type="dxa"/>
          <w:left w:w="250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4395"/>
        <w:gridCol w:w="5923"/>
      </w:tblGrid>
      <w:tr w:rsidR="00B741F0">
        <w:trPr>
          <w:trHeight w:val="111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57" w:lineRule="auto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Открыв окно, мы почув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ствовали, как в комнату льётся аромат цветущей липы в саду.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numPr>
                <w:ilvl w:val="0"/>
                <w:numId w:val="3"/>
              </w:numPr>
              <w:spacing w:after="1" w:line="282" w:lineRule="auto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Открыв окно, мы почувствовали, как в комнату льётся аромат липы, цветущей в саду. </w:t>
            </w:r>
          </w:p>
          <w:p w:rsidR="00B741F0" w:rsidRDefault="00D04554">
            <w:pPr>
              <w:numPr>
                <w:ilvl w:val="0"/>
                <w:numId w:val="3"/>
              </w:numPr>
              <w:spacing w:after="0"/>
              <w:ind w:hanging="3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ИЛИ: Открыв окно, мы почувствовали, как в комнату льётся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аромат  цветущей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в саду липы. </w:t>
            </w:r>
          </w:p>
        </w:tc>
      </w:tr>
      <w:tr w:rsidR="00B741F0">
        <w:trPr>
          <w:trHeight w:val="111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58" w:lineRule="auto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окончанию лицея Россини снова вернулся в оперу, но уже в качестве композитора.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8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 окончании лицея Россини снова вернулся в оперу, но уже в качестве композитора.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741F0">
        <w:trPr>
          <w:trHeight w:val="83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Необдуманным словом можно ранить и причинить боль человеку.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81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Необдуманным словом можно ранить человека и причинить ему боль.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741F0">
        <w:trPr>
          <w:trHeight w:val="84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Моё путешествие было перенесено на ноябрь, удивив многих знакомых.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8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 перенёс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путешествие  на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ноябрь, удивив многих знакомых.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741F0">
        <w:trPr>
          <w:trHeight w:val="83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7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Ребятами были показаны сцены из комедии «Ревизора»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Н.В.Гоголя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26"/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Ребятами были показаны сцены из комедии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«Ревизор»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Н.В.Гоголя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741F0">
        <w:trPr>
          <w:trHeight w:val="83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7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Стоя по пояс в воде, нам стало холодно.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F0" w:rsidRDefault="00D04554">
            <w:pPr>
              <w:spacing w:after="0"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Нам стало холодно, когда мы стояли по пояс в воде. </w:t>
            </w:r>
          </w:p>
          <w:p w:rsidR="00B741F0" w:rsidRDefault="00D0455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B741F0" w:rsidRDefault="00D04554">
      <w:pPr>
        <w:spacing w:after="13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каждый правильный ответ 1 балл. Всего 6 баллов. </w:t>
      </w:r>
    </w:p>
    <w:p w:rsidR="00B741F0" w:rsidRDefault="00D04554">
      <w:pPr>
        <w:numPr>
          <w:ilvl w:val="0"/>
          <w:numId w:val="2"/>
        </w:numPr>
        <w:spacing w:after="66" w:line="269" w:lineRule="auto"/>
        <w:ind w:hanging="567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Найдите «лишнее». Прокомментируйте свой ответ. </w:t>
      </w:r>
    </w:p>
    <w:p w:rsidR="00B741F0" w:rsidRDefault="00D04554">
      <w:pPr>
        <w:spacing w:after="0" w:line="321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доме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тепло.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Утро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прохладно.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Мне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душно.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В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лесу </w:t>
      </w:r>
      <w:r>
        <w:rPr>
          <w:rFonts w:ascii="Times New Roman" w:eastAsia="Times New Roman" w:hAnsi="Times New Roman" w:cs="Times New Roman"/>
          <w:b/>
          <w:sz w:val="24"/>
        </w:rPr>
        <w:tab/>
        <w:t>свежо.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Утро прохладно, т.к. слово «прохладно» - сказуемое, выраженное кратким прилагательным, в дру</w:t>
      </w:r>
      <w:r>
        <w:rPr>
          <w:rFonts w:ascii="Times New Roman" w:eastAsia="Times New Roman" w:hAnsi="Times New Roman" w:cs="Times New Roman"/>
          <w:b/>
          <w:sz w:val="24"/>
        </w:rPr>
        <w:t xml:space="preserve">гих предложениях сказуемые выражены словами категории состояния.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правильный ответ – 1 балл, за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комментарий  1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балл. 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Всего 2 балла </w:t>
      </w:r>
    </w:p>
    <w:p w:rsidR="00B741F0" w:rsidRDefault="00D04554">
      <w:pPr>
        <w:numPr>
          <w:ilvl w:val="0"/>
          <w:numId w:val="2"/>
        </w:numPr>
        <w:spacing w:after="66" w:line="269" w:lineRule="auto"/>
        <w:ind w:hanging="567"/>
        <w:jc w:val="both"/>
      </w:pPr>
      <w:r>
        <w:rPr>
          <w:rFonts w:ascii="Times New Roman" w:eastAsia="Times New Roman" w:hAnsi="Times New Roman" w:cs="Times New Roman"/>
          <w:i/>
          <w:sz w:val="24"/>
        </w:rPr>
        <w:t>Что объединяет данные слова? Напишите, как такие слова называются?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Довод, доход, заказ, казак, комок, потоп, радар, шалаш.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Слова читаются в обоих направлениях. Палиндромы.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правильный ответ – 1 балл, за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комментарий  1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балл. 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Всего 2 балла </w:t>
      </w:r>
    </w:p>
    <w:p w:rsidR="00B741F0" w:rsidRDefault="00D04554">
      <w:pPr>
        <w:numPr>
          <w:ilvl w:val="0"/>
          <w:numId w:val="2"/>
        </w:numPr>
        <w:spacing w:after="31" w:line="269" w:lineRule="auto"/>
        <w:ind w:hanging="567"/>
        <w:jc w:val="both"/>
      </w:pPr>
      <w:r>
        <w:rPr>
          <w:rFonts w:ascii="Times New Roman" w:eastAsia="Times New Roman" w:hAnsi="Times New Roman" w:cs="Times New Roman"/>
          <w:i/>
          <w:sz w:val="24"/>
        </w:rPr>
        <w:t>В примерах каждой из групп пропущен один фразеологизм (грамматическая форма сл</w:t>
      </w:r>
      <w:r>
        <w:rPr>
          <w:rFonts w:ascii="Times New Roman" w:eastAsia="Times New Roman" w:hAnsi="Times New Roman" w:cs="Times New Roman"/>
          <w:i/>
          <w:sz w:val="24"/>
        </w:rPr>
        <w:t>ов, входящих во фразеологизм, может быть различной). Проанализируйте примеры. В полях ответов запишите определённый вами фразеологизм в начальной (словарной) форме без каких-либо дополнительных символов.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41F0" w:rsidRDefault="00D04554">
      <w:pPr>
        <w:spacing w:after="208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А. </w:t>
      </w:r>
      <w:r>
        <w:rPr>
          <w:rFonts w:ascii="Times New Roman" w:eastAsia="Times New Roman" w:hAnsi="Times New Roman" w:cs="Times New Roman"/>
          <w:sz w:val="24"/>
        </w:rPr>
        <w:t>Я в своём кителе, в морской фуражке, старомодном</w:t>
      </w:r>
      <w:r>
        <w:rPr>
          <w:rFonts w:ascii="Times New Roman" w:eastAsia="Times New Roman" w:hAnsi="Times New Roman" w:cs="Times New Roman"/>
          <w:sz w:val="24"/>
        </w:rPr>
        <w:t xml:space="preserve"> плаще и в сапогах, конечно, оказался __________ среди зрителей. (Юрий Никулин)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А впрочем</w:t>
      </w:r>
      <w:proofErr w:type="gramEnd"/>
      <w:r>
        <w:rPr>
          <w:rFonts w:ascii="Times New Roman" w:eastAsia="Times New Roman" w:hAnsi="Times New Roman" w:cs="Times New Roman"/>
          <w:sz w:val="24"/>
        </w:rPr>
        <w:t>, кроме меня были в гимназии ещё титулованные: граф Ростопчин, князь Кропоткин, князь Гедройц. Таким образом, в гимназии я не чувствовал себя __________ из-за своего</w:t>
      </w:r>
      <w:r>
        <w:rPr>
          <w:rFonts w:ascii="Times New Roman" w:eastAsia="Times New Roman" w:hAnsi="Times New Roman" w:cs="Times New Roman"/>
          <w:sz w:val="24"/>
        </w:rPr>
        <w:t xml:space="preserve"> происхождения. (С.М. Голицын) </w:t>
      </w:r>
    </w:p>
    <w:p w:rsidR="00B741F0" w:rsidRDefault="00D04554">
      <w:pPr>
        <w:spacing w:after="173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Нет, я – не __________, или уж никак не чёрный ворон. (Александр Розенбаум)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Б. </w:t>
      </w:r>
      <w:r>
        <w:rPr>
          <w:rFonts w:ascii="Times New Roman" w:eastAsia="Times New Roman" w:hAnsi="Times New Roman" w:cs="Times New Roman"/>
          <w:sz w:val="24"/>
        </w:rPr>
        <w:t>Потом если б и доказали выдачу денег и засадили в долговое отделение, ну он отсидит год, и ничего… С него __________, а деньги пропали… (Н.С. Л</w:t>
      </w:r>
      <w:r>
        <w:rPr>
          <w:rFonts w:ascii="Times New Roman" w:eastAsia="Times New Roman" w:hAnsi="Times New Roman" w:cs="Times New Roman"/>
          <w:sz w:val="24"/>
        </w:rPr>
        <w:t xml:space="preserve">есков)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Конечно, с иного они могли бы сойти, __________, но в душе юного поэта они оставляли явственно болезненные следы. (Н.К. Михайловский)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Отец родной помер, а он хоть бы что, __________, даже не прослезился! (В.П. </w:t>
      </w:r>
      <w:proofErr w:type="spellStart"/>
      <w:r>
        <w:rPr>
          <w:rFonts w:ascii="Times New Roman" w:eastAsia="Times New Roman" w:hAnsi="Times New Roman" w:cs="Times New Roman"/>
          <w:sz w:val="24"/>
        </w:rPr>
        <w:t>Авенариус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B741F0" w:rsidRDefault="00D04554">
      <w:pPr>
        <w:spacing w:after="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В. </w:t>
      </w:r>
      <w:r>
        <w:rPr>
          <w:rFonts w:ascii="Times New Roman" w:eastAsia="Times New Roman" w:hAnsi="Times New Roman" w:cs="Times New Roman"/>
          <w:sz w:val="24"/>
        </w:rPr>
        <w:t>Морской прибой взр</w:t>
      </w:r>
      <w:r>
        <w:rPr>
          <w:rFonts w:ascii="Times New Roman" w:eastAsia="Times New Roman" w:hAnsi="Times New Roman" w:cs="Times New Roman"/>
          <w:sz w:val="24"/>
        </w:rPr>
        <w:t xml:space="preserve">ыхляет песок и делает его опасным для пешеходов. Когда же волнение успокаивается, тогда по нему свободно может пройти не только человек, но и лошадь с полным вьюком. Делать нечего, пришлось остановиться и в буквальном смысле __________. ([В.К.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Арсеньев)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Но так как славы ему очень хотелось, __________ было не в его нравах, а довольствоваться малым он не привык, то Нарбут и решил форсировать события. (Г.В. Иванов)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Андрей же предпочитал сам разыскивать клиентов, обходя всю выставку, а не __________.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(Алек</w:t>
      </w:r>
      <w:r>
        <w:rPr>
          <w:rFonts w:ascii="Times New Roman" w:eastAsia="Times New Roman" w:hAnsi="Times New Roman" w:cs="Times New Roman"/>
          <w:sz w:val="24"/>
        </w:rPr>
        <w:t>сей Грачев)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B741F0" w:rsidRDefault="00D04554">
      <w:pPr>
        <w:spacing w:after="61"/>
        <w:ind w:left="-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Ответы: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А_белая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ворона </w:t>
      </w:r>
    </w:p>
    <w:p w:rsidR="00B741F0" w:rsidRDefault="00D04554">
      <w:pPr>
        <w:tabs>
          <w:tab w:val="center" w:pos="1655"/>
        </w:tabs>
        <w:spacing w:after="61"/>
        <w:ind w:left="-15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     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Б  как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</w:rPr>
        <w:t xml:space="preserve"> с гуся вода </w:t>
      </w:r>
    </w:p>
    <w:p w:rsidR="00B741F0" w:rsidRDefault="00D04554">
      <w:pPr>
        <w:tabs>
          <w:tab w:val="center" w:pos="2020"/>
        </w:tabs>
        <w:spacing w:after="273"/>
        <w:ind w:left="-15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ab/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В  ждать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</w:rPr>
        <w:t xml:space="preserve"> у моря погоды </w:t>
      </w:r>
    </w:p>
    <w:p w:rsidR="00B741F0" w:rsidRDefault="00D04554">
      <w:pPr>
        <w:spacing w:after="54" w:line="268" w:lineRule="auto"/>
        <w:ind w:left="-5" w:right="409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За каждый правильный ответ 2 балла. Всего 6 баллов </w:t>
      </w:r>
      <w:r>
        <w:rPr>
          <w:rFonts w:ascii="Times New Roman" w:eastAsia="Times New Roman" w:hAnsi="Times New Roman" w:cs="Times New Roman"/>
          <w:sz w:val="24"/>
        </w:rPr>
        <w:t>10.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 xml:space="preserve"> Переведите текст на современный русский язык. </w:t>
      </w:r>
    </w:p>
    <w:p w:rsidR="00B741F0" w:rsidRDefault="00D04554">
      <w:pPr>
        <w:spacing w:after="14" w:line="30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Князь же Иван </w:t>
      </w:r>
      <w:proofErr w:type="spellStart"/>
      <w:r>
        <w:rPr>
          <w:rFonts w:ascii="Times New Roman" w:eastAsia="Times New Roman" w:hAnsi="Times New Roman" w:cs="Times New Roman"/>
          <w:sz w:val="24"/>
        </w:rPr>
        <w:t>рече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 нему: «Господине государь, аще </w:t>
      </w:r>
      <w:proofErr w:type="spellStart"/>
      <w:r>
        <w:rPr>
          <w:rFonts w:ascii="Times New Roman" w:eastAsia="Times New Roman" w:hAnsi="Times New Roman" w:cs="Times New Roman"/>
          <w:sz w:val="24"/>
        </w:rPr>
        <w:t>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ъсхощемъ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лиха, буди то и над нами лихо. Но се </w:t>
      </w:r>
      <w:proofErr w:type="spellStart"/>
      <w:r>
        <w:rPr>
          <w:rFonts w:ascii="Times New Roman" w:eastAsia="Times New Roman" w:hAnsi="Times New Roman" w:cs="Times New Roman"/>
          <w:sz w:val="24"/>
        </w:rPr>
        <w:t>сътворихом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християньства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дѣля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твоего окупа. </w:t>
      </w:r>
      <w:proofErr w:type="spellStart"/>
      <w:r>
        <w:rPr>
          <w:rFonts w:ascii="Times New Roman" w:eastAsia="Times New Roman" w:hAnsi="Times New Roman" w:cs="Times New Roman"/>
          <w:sz w:val="24"/>
        </w:rPr>
        <w:t>Видѣвши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4"/>
        </w:rPr>
        <w:t>татари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пришедши с тобою, облегчать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окупъ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что </w:t>
      </w:r>
      <w:proofErr w:type="spellStart"/>
      <w:r>
        <w:rPr>
          <w:rFonts w:ascii="Times New Roman" w:eastAsia="Times New Roman" w:hAnsi="Times New Roman" w:cs="Times New Roman"/>
          <w:sz w:val="24"/>
        </w:rPr>
        <w:t>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царю </w:t>
      </w:r>
      <w:proofErr w:type="spellStart"/>
      <w:r>
        <w:rPr>
          <w:rFonts w:ascii="Times New Roman" w:eastAsia="Times New Roman" w:hAnsi="Times New Roman" w:cs="Times New Roman"/>
          <w:sz w:val="24"/>
        </w:rPr>
        <w:t>давати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». </w:t>
      </w:r>
    </w:p>
    <w:p w:rsidR="00B741F0" w:rsidRDefault="00D04554">
      <w:pPr>
        <w:spacing w:after="0" w:line="318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>Перевод: Князь же Иван сказал ему: «Господин государь, если захотим тебе зла, то пуст</w:t>
      </w:r>
      <w:r>
        <w:rPr>
          <w:rFonts w:ascii="Times New Roman" w:eastAsia="Times New Roman" w:hAnsi="Times New Roman" w:cs="Times New Roman"/>
          <w:b/>
          <w:sz w:val="24"/>
        </w:rPr>
        <w:t xml:space="preserve">ь будет и нам зло. Но делаем мы это ради христианства и из-за твоего выкупа. Ибо, увидев это, татары, пришедшие с тобой, облегчат выкуп, который ты обязался давать царю». До 5 баллов </w:t>
      </w:r>
    </w:p>
    <w:sectPr w:rsidR="00B741F0">
      <w:pgSz w:w="11906" w:h="16838"/>
      <w:pgMar w:top="771" w:right="716" w:bottom="968" w:left="8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66AA9"/>
    <w:multiLevelType w:val="hybridMultilevel"/>
    <w:tmpl w:val="34E0CE0C"/>
    <w:lvl w:ilvl="0" w:tplc="4C56ED1A">
      <w:start w:val="5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0CCC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5400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6B8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C45B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86AC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9A99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A6C2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1AF1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FD461D"/>
    <w:multiLevelType w:val="hybridMultilevel"/>
    <w:tmpl w:val="2394527A"/>
    <w:lvl w:ilvl="0" w:tplc="61B6F56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5E04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87D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90AB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F21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09B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7E66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0C8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674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E026D20"/>
    <w:multiLevelType w:val="hybridMultilevel"/>
    <w:tmpl w:val="55FCF764"/>
    <w:lvl w:ilvl="0" w:tplc="62C81840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6A3B74">
      <w:start w:val="1"/>
      <w:numFmt w:val="lowerLetter"/>
      <w:lvlText w:val="%2"/>
      <w:lvlJc w:val="left"/>
      <w:pPr>
        <w:ind w:left="13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880A88">
      <w:start w:val="1"/>
      <w:numFmt w:val="lowerRoman"/>
      <w:lvlText w:val="%3"/>
      <w:lvlJc w:val="left"/>
      <w:pPr>
        <w:ind w:left="20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000FF4">
      <w:start w:val="1"/>
      <w:numFmt w:val="decimal"/>
      <w:lvlText w:val="%4"/>
      <w:lvlJc w:val="left"/>
      <w:pPr>
        <w:ind w:left="27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E683A6">
      <w:start w:val="1"/>
      <w:numFmt w:val="lowerLetter"/>
      <w:lvlText w:val="%5"/>
      <w:lvlJc w:val="left"/>
      <w:pPr>
        <w:ind w:left="3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DCF494">
      <w:start w:val="1"/>
      <w:numFmt w:val="lowerRoman"/>
      <w:lvlText w:val="%6"/>
      <w:lvlJc w:val="left"/>
      <w:pPr>
        <w:ind w:left="4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4A6CE">
      <w:start w:val="1"/>
      <w:numFmt w:val="decimal"/>
      <w:lvlText w:val="%7"/>
      <w:lvlJc w:val="left"/>
      <w:pPr>
        <w:ind w:left="4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2334A">
      <w:start w:val="1"/>
      <w:numFmt w:val="lowerLetter"/>
      <w:lvlText w:val="%8"/>
      <w:lvlJc w:val="left"/>
      <w:pPr>
        <w:ind w:left="5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64DE2">
      <w:start w:val="1"/>
      <w:numFmt w:val="lowerRoman"/>
      <w:lvlText w:val="%9"/>
      <w:lvlJc w:val="left"/>
      <w:pPr>
        <w:ind w:left="6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F0"/>
    <w:rsid w:val="00B741F0"/>
    <w:rsid w:val="00D0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C0C7C-C77F-42F6-A660-8E5D8FF7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896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 Windows</cp:lastModifiedBy>
  <cp:revision>3</cp:revision>
  <dcterms:created xsi:type="dcterms:W3CDTF">2025-09-23T06:51:00Z</dcterms:created>
  <dcterms:modified xsi:type="dcterms:W3CDTF">2025-09-23T06:51:00Z</dcterms:modified>
</cp:coreProperties>
</file>